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C0392B" w:sz="6" w:space="1"/>
        </w:pBdr>
        <w:spacing w:before="0" w:after="60"/>
        <w:jc w:val="center"/>
      </w:pPr>
      <w:r>
        <w:rPr>
          <w:rFonts w:ascii="Arial" w:cs="Arial" w:eastAsia="Arial" w:hAnsi="Arial"/>
          <w:b/>
          <w:bCs/>
          <w:color w:val="C0392B"/>
          <w:sz w:val="52"/>
          <w:szCs w:val="52"/>
        </w:rPr>
        <w:t xml:space="preserve">CAPRI RESTAURANT</w:t>
      </w:r>
    </w:p>
    <w:p>
      <w:pPr>
        <w:spacing w:before="80" w:after="60"/>
        <w:jc w:val="center"/>
      </w:pPr>
      <w:r>
        <w:rPr>
          <w:rFonts w:ascii="Arial" w:cs="Arial" w:eastAsia="Arial" w:hAnsi="Arial"/>
          <w:color w:val="7F8C8D"/>
          <w:sz w:val="20"/>
          <w:szCs w:val="20"/>
        </w:rPr>
        <w:t xml:space="preserve">53/1A, Abhedananda Road, Near Hedua Park, Kolkata – 700006</w:t>
      </w:r>
    </w:p>
    <w:p>
      <w:pPr>
        <w:spacing w:before="0" w:after="200"/>
        <w:jc w:val="center"/>
      </w:pPr>
      <w:r>
        <w:rPr>
          <w:rFonts w:ascii="Arial" w:cs="Arial" w:eastAsia="Arial" w:hAnsi="Arial"/>
          <w:i/>
          <w:iCs/>
          <w:color w:val="B7950B"/>
          <w:sz w:val="22"/>
          <w:szCs w:val="22"/>
        </w:rPr>
        <w:t xml:space="preserve">Authentic Chinese &amp; Multi-Cuisine Restaurant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CHICKEN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Chicken with Bone</w:t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Hot Garlic / Manchurian / Schezawan / Lemon / Lemon Honey / Ginger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with Bone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200.00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Chicken Boneless</w:t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Hot Garlic / Ginger / Manchurian / Schezawan / Lemon / Sweet Sour / Lemon Honey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Boneless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300.00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Chicken Specialties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Capsicum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350.00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Vegetables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350.00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Green Peas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Mushroom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450.00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Babycorn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240.00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Cashewnut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260.00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Babycorn Cashewnut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260.00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Babycorn Mushroom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280.00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Stew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320.00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Mandarin Chicken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320.00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Chicken Babycorn Mushroom &amp; Cashewnut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350.00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Capri's Special Chicken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</w:tbl>
    <w:p>
      <w:r>
        <w:rPr>
          <w:sz w:val="14"/>
          <w:szCs w:val="14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FISH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Ginger / Hot Garlic / Manchurian / Schezawan / Sweet &amp; Sour / Lemon Honey / Lemon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Fish (Chilli/Garlic/Ginger/Hot Garlic/Manchurian/Schezawan/Sweet &amp; Sour/Lemon Honey/Lemon)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Mandarin Fish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Fish Stew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Fish with Vegetables / Green Peas / Baby Corn / Capsicum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Fish Cashewnut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200.00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Capri's Special Fish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430.00</w:t>
            </w:r>
          </w:p>
        </w:tc>
      </w:tr>
    </w:tbl>
    <w:p>
      <w:r>
        <w:rPr>
          <w:sz w:val="14"/>
          <w:szCs w:val="14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VEGETABLES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Mixed Vegetable</w:t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Cantonese / Chilli / Garlic / Hot Garlic / Sweet &amp; Sour / Schezawan / Ginger / Manchurian / Lemon Honey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Mixed Vegetable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450.00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Veg Ball</w:t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Hot Garlic / Sweet &amp; Sour / Ginger / Schezawan / Manchurian / Lemon Honey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Veg Ball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220.00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Vegetables with Mushroom &amp; Cashewnut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280.00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Veg with Babycorn, Cashewnut &amp; Mushroom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300.00</w:t>
            </w:r>
          </w:p>
        </w:tc>
      </w:tr>
    </w:tbl>
    <w:p>
      <w:r>
        <w:rPr>
          <w:sz w:val="14"/>
          <w:szCs w:val="14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PORK &amp; HAM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Pork</w:t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Hot Garlic / Schezawan / Lemon / Lemon Honey / Ginger / Sweet &amp; Sour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Sweet &amp; Sour Pork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340.00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Pork Ball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EF9E7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340.00</w:t>
            </w:r>
          </w:p>
        </w:tc>
      </w:tr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Special Pork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400.00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C0392B"/>
          <w:sz w:val="22"/>
          <w:szCs w:val="22"/>
          <w:u w:val="single"/>
        </w:rPr>
        <w:t xml:space="preserve">Ham</w:t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Schezawan / Hot Garlic / Manchurian / Lemon Honey / Lemon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Ham (Chilli/Garlic/Schezawan/Hot Garlic/Manchurian/Lemon Honey/Lemon)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250.00</w:t>
            </w:r>
          </w:p>
        </w:tc>
      </w:tr>
    </w:tbl>
    <w:p>
      <w:r>
        <w:rPr>
          <w:sz w:val="14"/>
          <w:szCs w:val="14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PANEER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Hot Garlic / Ginger / Schezawan / Sweet &amp; Sour / Manchurian / Lemon Honey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Paneer (Chilli/Garlic/Hot Garlic/Ginger/Schezawan/Sweet &amp; Sour/Manchurian/Lemon Honey)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250.00</w:t>
            </w:r>
          </w:p>
        </w:tc>
      </w:tr>
    </w:tbl>
    <w:p>
      <w:r>
        <w:rPr>
          <w:sz w:val="14"/>
          <w:szCs w:val="14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BABYCORN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Garlic / Hot Garlic / Sweet &amp; Sour / Ginger / Schezawan / Manchurian / Lemon Honey / Crispy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Babycorn (Chilli/Garlic/Hot Garlic/Sweet &amp; Sour/Ginger/Schezawan/Manchurian/Lemon Honey/Crispy)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—</w:t>
            </w:r>
          </w:p>
        </w:tc>
      </w:tr>
    </w:tbl>
    <w:p>
      <w:r>
        <w:rPr>
          <w:sz w:val="14"/>
          <w:szCs w:val="14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 w:color="FFFFFF" w:sz="0"/>
              <w:left w:val="none" w:color="FFFFFF" w:sz="0"/>
              <w:bottom w:val="single" w:color="C0392B" w:sz="4"/>
              <w:right w:val="none" w:color="FFFFFF" w:sz="0"/>
            </w:tcBorders>
            <w:shd w:fill="F9EBEA" w:val="clear"/>
            <w:tcMar>
              <w:top w:type="dxa" w:w="160"/>
              <w:left w:type="dxa" w:w="200"/>
              <w:bottom w:type="dxa" w:w="120"/>
              <w:right w:type="dxa" w:w="2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C0392B"/>
                <w:sz w:val="28"/>
                <w:szCs w:val="28"/>
              </w:rPr>
              <w:t xml:space="preserve">★  MUSHROOM  ★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pPr>
        <w:spacing w:before="60" w:after="120"/>
      </w:pPr>
      <w:r>
        <w:rPr>
          <w:rFonts w:ascii="Arial" w:cs="Arial" w:eastAsia="Arial" w:hAnsi="Arial"/>
          <w:i/>
          <w:iCs/>
          <w:color w:val="7F8C8D"/>
          <w:sz w:val="19"/>
          <w:szCs w:val="19"/>
        </w:rPr>
        <w:t xml:space="preserve">Available styles: Chilli / Manchurian / Garlic / Hot Garlic / Schezawan / Sweet &amp; Sour / Lemon Honey / Ginger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0"/>
        <w:gridCol w:w="2560"/>
      </w:tblGrid>
      <w:tr>
        <w:tc>
          <w:tcPr>
            <w:tcW w:type="dxa" w:w="680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Mushroom (Chilli/Manchurian/Garlic/Hot Garlic/Schezawan/Sweet &amp; Sour/Lemon Honey/Ginger)</w:t>
            </w:r>
          </w:p>
        </w:tc>
        <w:tc>
          <w:tcPr>
            <w:tcW w:type="dxa" w:w="2560"/>
            <w:tcBorders>
              <w:top w:val="single" w:color="E8DAEF" w:sz="1"/>
              <w:left w:val="none" w:color="FFFFFF" w:sz="0"/>
              <w:bottom w:val="single" w:color="E8DAEF" w:sz="1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B7950B"/>
                <w:sz w:val="22"/>
                <w:szCs w:val="22"/>
              </w:rPr>
              <w:t xml:space="preserve">Rs. 250.00</w:t>
            </w:r>
          </w:p>
        </w:tc>
      </w:tr>
    </w:tbl>
    <w:p>
      <w:r>
        <w:rPr>
          <w:sz w:val="14"/>
          <w:szCs w:val="14"/>
        </w:rPr>
        <w:t xml:space="preserve"/>
      </w:r>
    </w:p>
    <w:p>
      <w:r>
        <w:rPr>
          <w:sz w:val="14"/>
          <w:szCs w:val="14"/>
        </w:rPr>
        <w:t xml:space="preserve"/>
      </w:r>
    </w:p>
    <w:p>
      <w:pPr>
        <w:pBdr>
          <w:top w:val="single" w:color="C0392B" w:sz="4" w:space="1"/>
        </w:pBdr>
        <w:spacing w:before="200" w:after="60"/>
        <w:jc w:val="center"/>
      </w:pPr>
      <w:r>
        <w:rPr>
          <w:rFonts w:ascii="Arial" w:cs="Arial" w:eastAsia="Arial" w:hAnsi="Arial"/>
          <w:i/>
          <w:iCs/>
          <w:color w:val="7F8C8D"/>
          <w:sz w:val="18"/>
          <w:szCs w:val="18"/>
        </w:rPr>
        <w:t xml:space="preserve">All prices are subject to change. Menu items may vary by availability.</w:t>
      </w:r>
    </w:p>
    <w:p>
      <w:pPr>
        <w:jc w:val="center"/>
      </w:pPr>
      <w:r>
        <w:rPr>
          <w:rFonts w:ascii="Arial" w:cs="Arial" w:eastAsia="Arial" w:hAnsi="Arial"/>
          <w:color w:val="C0392B"/>
          <w:sz w:val="18"/>
          <w:szCs w:val="18"/>
        </w:rPr>
        <w:t xml:space="preserve">Thank you for dining with us at Capri Restaurant  ❤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A1A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2026-03-22T15:12:50.740Z</dcterms:created>
  <dcterms:modified xsi:type="dcterms:W3CDTF">2026-03-22T15:12:50.741Z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